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СТАНДАРТИЗИРОВАННЫЕ ТАРИФНЫЕ СТАВКИ</w:t>
      </w:r>
    </w:p>
    <w:p w:rsid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для расчета платы за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 территориальным распределительным сетям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напряжения ниже 35 кВ и присоединяемой мощностью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менее 8900 кВт </w:t>
      </w:r>
    </w:p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</w:t>
      </w:r>
      <w:r w:rsidR="00614C0D" w:rsidRPr="00614C0D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АО «ЮЭСК»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</w:t>
      </w:r>
    </w:p>
    <w:p w:rsid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 xml:space="preserve">на </w:t>
      </w:r>
      <w:r w:rsidR="00614C0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511C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14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F6D">
        <w:rPr>
          <w:rFonts w:ascii="Times New Roman" w:hAnsi="Times New Roman" w:cs="Times New Roman"/>
          <w:sz w:val="24"/>
          <w:szCs w:val="24"/>
        </w:rPr>
        <w:t>год</w:t>
      </w:r>
    </w:p>
    <w:p w:rsidR="00CE3F6D" w:rsidRPr="00CE3F6D" w:rsidRDefault="00CE3F6D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480"/>
        <w:gridCol w:w="2100"/>
        <w:gridCol w:w="1400"/>
        <w:gridCol w:w="1400"/>
      </w:tblGrid>
      <w:tr w:rsidR="00CE3F6D" w:rsidRPr="00614C0D" w:rsidTr="00614C0D">
        <w:tc>
          <w:tcPr>
            <w:tcW w:w="5320" w:type="dxa"/>
            <w:gridSpan w:val="2"/>
            <w:vMerge w:val="restart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Наименование стандартизированных тарифных ставок</w:t>
            </w:r>
          </w:p>
        </w:tc>
        <w:tc>
          <w:tcPr>
            <w:tcW w:w="2100" w:type="dxa"/>
            <w:vMerge w:val="restart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Единица</w:t>
            </w:r>
          </w:p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800" w:type="dxa"/>
            <w:gridSpan w:val="2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Стандартизированные тарифные ставки</w:t>
            </w:r>
          </w:p>
        </w:tc>
      </w:tr>
      <w:tr w:rsidR="00CE3F6D" w:rsidRPr="00614C0D" w:rsidTr="00614C0D">
        <w:tc>
          <w:tcPr>
            <w:tcW w:w="5320" w:type="dxa"/>
            <w:gridSpan w:val="2"/>
            <w:vMerge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4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по временной схеме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3001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614C0D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614C0D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лицам, по мероприятиям, указанным в </w:t>
            </w:r>
            <w:hyperlink r:id="rId6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пункте 16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7" w:history="1">
              <w:r w:rsidRPr="00614C0D">
                <w:rPr>
                  <w:rFonts w:ascii="Times New Roman" w:hAnsi="Times New Roman" w:cs="Times New Roman"/>
                  <w:color w:val="106BBE"/>
                </w:rPr>
                <w:t>подпунктов "б"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614C0D">
                <w:rPr>
                  <w:rFonts w:ascii="Times New Roman" w:hAnsi="Times New Roman" w:cs="Times New Roman"/>
                  <w:color w:val="106BBE"/>
                </w:rPr>
                <w:t>"в" пункта 16</w:t>
              </w:r>
            </w:hyperlink>
            <w:r w:rsidRPr="00614C0D">
              <w:rPr>
                <w:rFonts w:ascii="Times New Roman" w:hAnsi="Times New Roman" w:cs="Times New Roman"/>
              </w:rPr>
              <w:t>, в расчете на 1 кВт максимальной</w:t>
            </w:r>
            <w:proofErr w:type="gramEnd"/>
            <w:r w:rsidRPr="00614C0D">
              <w:rPr>
                <w:rFonts w:ascii="Times New Roman" w:hAnsi="Times New Roman" w:cs="Times New Roman"/>
              </w:rPr>
              <w:t xml:space="preserve"> мощности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625,27</w:t>
            </w:r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625,27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sub_3002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172,80</w:t>
            </w:r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172,80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sub_3003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243,06</w:t>
            </w:r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243,06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sub_3004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CE3F6D" w:rsidRPr="00614C0D" w:rsidRDefault="006F6FDB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sub_3005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209,41</w:t>
            </w:r>
          </w:p>
        </w:tc>
        <w:tc>
          <w:tcPr>
            <w:tcW w:w="1400" w:type="dxa"/>
          </w:tcPr>
          <w:p w:rsidR="00CE3F6D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209,41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sub_3006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907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14C0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bookmarkEnd w:id="5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4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приложению N 1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</w:t>
            </w:r>
            <w:r w:rsidRPr="00614C0D">
              <w:rPr>
                <w:rFonts w:ascii="Times New Roman" w:hAnsi="Times New Roman" w:cs="Times New Roman"/>
              </w:rPr>
              <w:lastRenderedPageBreak/>
              <w:t>Федеральной службой по тарифам, в расчете на 1 км линий электропередачи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lastRenderedPageBreak/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6F6FDB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222164</w:t>
            </w:r>
          </w:p>
          <w:p w:rsidR="00B511C3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260900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sub_3007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1907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14C0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bookmarkEnd w:id="6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6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приложению N 1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</w:t>
            </w:r>
            <w:proofErr w:type="gramStart"/>
            <w:r w:rsidRPr="00614C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00" w:type="dxa"/>
          </w:tcPr>
          <w:p w:rsidR="00B511C3" w:rsidRDefault="00B511C3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366305</w:t>
            </w:r>
          </w:p>
          <w:p w:rsidR="006F6FDB" w:rsidRPr="00614C0D" w:rsidRDefault="00B511C3" w:rsidP="00B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396466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6D" w:rsidRPr="00614C0D" w:rsidTr="00614C0D">
        <w:tc>
          <w:tcPr>
            <w:tcW w:w="84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sub_3008"/>
            <w:r w:rsidRPr="00614C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907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14C0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bookmarkEnd w:id="7"/>
          </w:p>
        </w:tc>
        <w:tc>
          <w:tcPr>
            <w:tcW w:w="448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8" w:history="1">
              <w:r w:rsidRPr="00614C0D">
                <w:rPr>
                  <w:rFonts w:ascii="Times New Roman" w:hAnsi="Times New Roman" w:cs="Times New Roman"/>
                  <w:color w:val="106BBE"/>
                </w:rPr>
                <w:t>приложению N 1</w:t>
              </w:r>
            </w:hyperlink>
            <w:r w:rsidRPr="00614C0D">
              <w:rPr>
                <w:rFonts w:ascii="Times New Roman" w:hAnsi="Times New Roman" w:cs="Times New Roman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2100" w:type="dxa"/>
          </w:tcPr>
          <w:p w:rsidR="00CE3F6D" w:rsidRPr="00614C0D" w:rsidRDefault="00CE3F6D" w:rsidP="0061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0D">
              <w:rPr>
                <w:rFonts w:ascii="Times New Roman" w:hAnsi="Times New Roman" w:cs="Times New Roman"/>
              </w:rPr>
              <w:t>рублей/кВт</w:t>
            </w:r>
          </w:p>
        </w:tc>
        <w:tc>
          <w:tcPr>
            <w:tcW w:w="1400" w:type="dxa"/>
          </w:tcPr>
          <w:p w:rsidR="006F6FDB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  <w:p w:rsidR="006F6FDB" w:rsidRDefault="006F6FDB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FDB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  <w:p w:rsidR="00B511C3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  <w:p w:rsidR="00B511C3" w:rsidRPr="00614C0D" w:rsidRDefault="00B511C3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00" w:type="dxa"/>
          </w:tcPr>
          <w:p w:rsidR="00CE3F6D" w:rsidRPr="00614C0D" w:rsidRDefault="00346E9A" w:rsidP="003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4444" w:rsidRDefault="00834444"/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Дата формирования: 2</w:t>
      </w:r>
      <w:r w:rsidR="00B511C3">
        <w:rPr>
          <w:rFonts w:ascii="Times New Roman" w:hAnsi="Times New Roman" w:cs="Times New Roman"/>
          <w:sz w:val="24"/>
          <w:szCs w:val="24"/>
        </w:rPr>
        <w:t>8</w:t>
      </w:r>
      <w:r w:rsidRPr="00F5783F">
        <w:rPr>
          <w:rFonts w:ascii="Times New Roman" w:hAnsi="Times New Roman" w:cs="Times New Roman"/>
          <w:sz w:val="24"/>
          <w:szCs w:val="24"/>
        </w:rPr>
        <w:t>.02.201</w:t>
      </w:r>
      <w:r w:rsidR="00B511C3">
        <w:rPr>
          <w:rFonts w:ascii="Times New Roman" w:hAnsi="Times New Roman" w:cs="Times New Roman"/>
          <w:sz w:val="24"/>
          <w:szCs w:val="24"/>
        </w:rPr>
        <w:t>7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266C49" w:rsidRDefault="00266C49"/>
    <w:sectPr w:rsidR="00266C49" w:rsidSect="00CE3F6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F6D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325B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6C49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46E9A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0D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6FDB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11C3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3F6D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6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9430.163" TargetMode="External"/><Relationship Id="rId13" Type="http://schemas.openxmlformats.org/officeDocument/2006/relationships/image" Target="media/image6.emf"/><Relationship Id="rId18" Type="http://schemas.openxmlformats.org/officeDocument/2006/relationships/hyperlink" Target="garantF1://70129430.1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29430.162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garantF1://70129430.11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129430.16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garantF1://70129430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5</cp:revision>
  <dcterms:created xsi:type="dcterms:W3CDTF">2016-02-26T04:01:00Z</dcterms:created>
  <dcterms:modified xsi:type="dcterms:W3CDTF">2017-02-27T23:25:00Z</dcterms:modified>
</cp:coreProperties>
</file>